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68" w:rsidRPr="00DA5926" w:rsidRDefault="006C1368" w:rsidP="00714D42">
      <w:pPr>
        <w:jc w:val="center"/>
        <w:rPr>
          <w:rFonts w:ascii="Meiryo UI" w:eastAsia="Meiryo UI" w:hAnsi="Meiryo UI"/>
          <w:b/>
          <w:sz w:val="28"/>
        </w:rPr>
      </w:pPr>
      <w:r w:rsidRPr="00DA5926">
        <w:rPr>
          <w:rFonts w:ascii="Meiryo UI" w:eastAsia="Meiryo UI" w:hAnsi="Meiryo UI" w:hint="eastAsia"/>
          <w:b/>
          <w:sz w:val="28"/>
        </w:rPr>
        <w:t>平成</w:t>
      </w:r>
      <w:r w:rsidR="003401F0">
        <w:rPr>
          <w:rFonts w:ascii="Meiryo UI" w:eastAsia="Meiryo UI" w:hAnsi="Meiryo UI" w:hint="eastAsia"/>
          <w:b/>
          <w:sz w:val="28"/>
        </w:rPr>
        <w:t>３０</w:t>
      </w:r>
      <w:r w:rsidRPr="00DA5926">
        <w:rPr>
          <w:rFonts w:ascii="Meiryo UI" w:eastAsia="Meiryo UI" w:hAnsi="Meiryo UI" w:hint="eastAsia"/>
          <w:b/>
          <w:sz w:val="28"/>
        </w:rPr>
        <w:t>年度大分県主任介護支援専門員　更新研修</w:t>
      </w:r>
    </w:p>
    <w:p w:rsidR="00714D42" w:rsidRPr="00DA5926" w:rsidRDefault="00714D42" w:rsidP="00714D42">
      <w:pPr>
        <w:jc w:val="center"/>
        <w:rPr>
          <w:rFonts w:ascii="Meiryo UI" w:eastAsia="Meiryo UI" w:hAnsi="Meiryo UI"/>
          <w:b/>
          <w:sz w:val="28"/>
        </w:rPr>
      </w:pPr>
      <w:r w:rsidRPr="00DA5926">
        <w:rPr>
          <w:rFonts w:ascii="Meiryo UI" w:eastAsia="Meiryo UI" w:hAnsi="Meiryo UI" w:hint="eastAsia"/>
          <w:b/>
          <w:sz w:val="28"/>
        </w:rPr>
        <w:t>指導・支援の実践事例シート（</w:t>
      </w:r>
      <w:r w:rsidR="006C1368" w:rsidRPr="00DA5926">
        <w:rPr>
          <w:rFonts w:ascii="Meiryo UI" w:eastAsia="Meiryo UI" w:hAnsi="Meiryo UI" w:hint="eastAsia"/>
          <w:b/>
          <w:sz w:val="28"/>
        </w:rPr>
        <w:t>表紙</w:t>
      </w:r>
      <w:r w:rsidRPr="00DA5926">
        <w:rPr>
          <w:rFonts w:ascii="Meiryo UI" w:eastAsia="Meiryo UI" w:hAnsi="Meiryo UI" w:hint="eastAsia"/>
          <w:b/>
          <w:sz w:val="28"/>
        </w:rPr>
        <w:t>）</w:t>
      </w:r>
      <w:r w:rsidR="00DA5926">
        <w:rPr>
          <w:rFonts w:ascii="Meiryo UI" w:eastAsia="Meiryo UI" w:hAnsi="Meiryo UI" w:hint="eastAsia"/>
          <w:b/>
          <w:sz w:val="28"/>
        </w:rPr>
        <w:t xml:space="preserve">　　　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 </w:t>
      </w:r>
      <w:r w:rsidR="00DA5926">
        <w:rPr>
          <w:rFonts w:ascii="Meiryo UI" w:eastAsia="Meiryo UI" w:hAnsi="Meiryo UI"/>
          <w:b/>
          <w:sz w:val="28"/>
          <w:bdr w:val="single" w:sz="4" w:space="0" w:color="auto"/>
        </w:rPr>
        <w:t xml:space="preserve"> 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>第</w:t>
      </w:r>
      <w:r w:rsidR="00BF0473">
        <w:rPr>
          <w:rFonts w:ascii="Meiryo UI" w:eastAsia="Meiryo UI" w:hAnsi="Meiryo UI" w:hint="eastAsia"/>
          <w:b/>
          <w:sz w:val="28"/>
          <w:bdr w:val="single" w:sz="4" w:space="0" w:color="auto"/>
        </w:rPr>
        <w:t>２</w:t>
      </w:r>
      <w:bookmarkStart w:id="0" w:name="_GoBack"/>
      <w:bookmarkEnd w:id="0"/>
      <w:r w:rsidR="00DA5926" w:rsidRPr="00DA5926">
        <w:rPr>
          <w:rFonts w:ascii="Meiryo UI" w:eastAsia="Meiryo UI" w:hAnsi="Meiryo UI" w:hint="eastAsia"/>
          <w:b/>
          <w:sz w:val="28"/>
          <w:bdr w:val="single" w:sz="4" w:space="0" w:color="auto"/>
        </w:rPr>
        <w:t>組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  </w:t>
      </w:r>
    </w:p>
    <w:p w:rsidR="006C1368" w:rsidRPr="006C1368" w:rsidRDefault="006C1368" w:rsidP="005946C4">
      <w:pPr>
        <w:rPr>
          <w:rFonts w:ascii="ＭＳ Ｐゴシック" w:eastAsia="ＭＳ Ｐゴシック" w:hAnsi="ＭＳ Ｐゴシック"/>
          <w:sz w:val="24"/>
        </w:rPr>
      </w:pPr>
      <w:r w:rsidRPr="006C1368">
        <w:rPr>
          <w:rFonts w:ascii="ＭＳ Ｐゴシック" w:eastAsia="ＭＳ Ｐゴシック" w:hAnsi="ＭＳ Ｐゴシック" w:hint="eastAsia"/>
          <w:sz w:val="24"/>
        </w:rPr>
        <w:t>○提出事例の類型</w:t>
      </w:r>
    </w:p>
    <w:p w:rsidR="005946C4" w:rsidRPr="005946C4" w:rsidRDefault="005946C4" w:rsidP="0059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※該当する事例の類型に○をつけてください。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リハビリテーション及び福祉用具の活用に関する事例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看取り等における看護サービスの活用に関する事例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認知症に関する事例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入退院時等における医療との連携に関する事例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家族への支援の視点が必要な事例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A516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社会資源の活用に向けた関係機関との連携に関する事例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状態に応じた多様なサービスの活用に関する事例</w:t>
            </w:r>
          </w:p>
        </w:tc>
      </w:tr>
    </w:tbl>
    <w:p w:rsidR="005946C4" w:rsidRPr="005946C4" w:rsidRDefault="005946C4" w:rsidP="005946C4">
      <w:pPr>
        <w:rPr>
          <w:rFonts w:asciiTheme="minorEastAsia" w:hAnsiTheme="minorEastAsia"/>
          <w:sz w:val="22"/>
        </w:rPr>
      </w:pPr>
    </w:p>
    <w:p w:rsidR="005946C4" w:rsidRDefault="006C1368" w:rsidP="005946C4">
      <w:pPr>
        <w:rPr>
          <w:rFonts w:asciiTheme="minorEastAsia" w:hAnsiTheme="minorEastAsia"/>
          <w:sz w:val="22"/>
        </w:rPr>
      </w:pPr>
      <w:r w:rsidRPr="006C1368">
        <w:rPr>
          <w:rFonts w:ascii="ＭＳ Ｐゴシック" w:eastAsia="ＭＳ Ｐゴシック" w:hAnsi="ＭＳ Ｐゴシック" w:hint="eastAsia"/>
          <w:sz w:val="24"/>
        </w:rPr>
        <w:t>○指導・助言の実践事例の種別</w:t>
      </w:r>
      <w:r>
        <w:rPr>
          <w:rFonts w:asciiTheme="minorEastAsia" w:hAnsiTheme="minorEastAsia" w:hint="eastAsia"/>
          <w:sz w:val="22"/>
        </w:rPr>
        <w:t xml:space="preserve">　　※該当する項目を囲んでください。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6C1368" w:rsidTr="006C1368">
        <w:tc>
          <w:tcPr>
            <w:tcW w:w="1271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形態</w:t>
            </w:r>
          </w:p>
        </w:tc>
        <w:tc>
          <w:tcPr>
            <w:tcW w:w="8465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6E3">
              <w:rPr>
                <w:rFonts w:asciiTheme="minorEastAsia" w:hAnsiTheme="minorEastAsia" w:hint="eastAsia"/>
                <w:sz w:val="22"/>
              </w:rPr>
              <w:t>個人スーパービジョン</w:t>
            </w:r>
            <w:r>
              <w:rPr>
                <w:rFonts w:asciiTheme="minorEastAsia" w:hAnsiTheme="minorEastAsia" w:hint="eastAsia"/>
                <w:sz w:val="22"/>
              </w:rPr>
              <w:t xml:space="preserve">　　　・　　　グループスーパービジョン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機能</w:t>
            </w:r>
          </w:p>
        </w:tc>
        <w:tc>
          <w:tcPr>
            <w:tcW w:w="8465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6E3">
              <w:rPr>
                <w:rFonts w:asciiTheme="minorEastAsia" w:hAnsiTheme="minorEastAsia" w:hint="eastAsia"/>
                <w:sz w:val="22"/>
              </w:rPr>
              <w:t>管理的機能　　・　　教育的機能　　・　　支持的機能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465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支援中の事例　　　・　　　</w:t>
            </w:r>
            <w:r w:rsidRPr="00A516E3">
              <w:rPr>
                <w:rFonts w:asciiTheme="minorEastAsia" w:hAnsiTheme="minorEastAsia" w:hint="eastAsia"/>
                <w:sz w:val="22"/>
              </w:rPr>
              <w:t>支援終了の事例</w:t>
            </w:r>
          </w:p>
        </w:tc>
      </w:tr>
    </w:tbl>
    <w:p w:rsidR="006C1368" w:rsidRDefault="006C1368" w:rsidP="005946C4">
      <w:pPr>
        <w:rPr>
          <w:rFonts w:asciiTheme="minorEastAsia" w:hAnsiTheme="minorEastAsia"/>
          <w:sz w:val="22"/>
        </w:rPr>
      </w:pPr>
    </w:p>
    <w:p w:rsidR="006C1368" w:rsidRPr="00D131D3" w:rsidRDefault="006C1368" w:rsidP="005946C4">
      <w:pPr>
        <w:rPr>
          <w:rFonts w:ascii="ＭＳ Ｐゴシック" w:eastAsia="ＭＳ Ｐゴシック" w:hAnsi="ＭＳ Ｐゴシック"/>
          <w:sz w:val="24"/>
        </w:rPr>
      </w:pPr>
      <w:r w:rsidRPr="00D131D3">
        <w:rPr>
          <w:rFonts w:ascii="ＭＳ Ｐゴシック" w:eastAsia="ＭＳ Ｐゴシック" w:hAnsi="ＭＳ Ｐゴシック" w:hint="eastAsia"/>
          <w:sz w:val="24"/>
        </w:rPr>
        <w:t>○</w:t>
      </w:r>
      <w:r w:rsidR="00D131D3" w:rsidRPr="00D131D3">
        <w:rPr>
          <w:rFonts w:ascii="ＭＳ Ｐゴシック" w:eastAsia="ＭＳ Ｐゴシック" w:hAnsi="ＭＳ Ｐゴシック" w:hint="eastAsia"/>
          <w:sz w:val="24"/>
        </w:rPr>
        <w:t>主任更新研修受講者（スーパーバイザー）の情報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559"/>
        <w:gridCol w:w="1985"/>
        <w:gridCol w:w="2086"/>
      </w:tblGrid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465" w:type="dxa"/>
            <w:gridSpan w:val="5"/>
          </w:tcPr>
          <w:p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主任経験年数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8465" w:type="dxa"/>
            <w:gridSpan w:val="5"/>
          </w:tcPr>
          <w:p w:rsidR="006C1368" w:rsidRDefault="006C1368" w:rsidP="005946C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8465" w:type="dxa"/>
            <w:gridSpan w:val="5"/>
          </w:tcPr>
          <w:p w:rsidR="006C1368" w:rsidRDefault="00344F09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465" w:type="dxa"/>
            <w:gridSpan w:val="5"/>
          </w:tcPr>
          <w:p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516E3">
              <w:rPr>
                <w:rFonts w:asciiTheme="minorEastAsia" w:hAnsiTheme="minorEastAsia" w:hint="eastAsia"/>
                <w:sz w:val="22"/>
              </w:rPr>
              <w:t>地域包括支援センター</w:t>
            </w:r>
            <w:r>
              <w:rPr>
                <w:rFonts w:asciiTheme="minorEastAsia" w:hAnsiTheme="minorEastAsia" w:hint="eastAsia"/>
                <w:sz w:val="22"/>
              </w:rPr>
              <w:t xml:space="preserve">　　・　　居宅介護支援事業所</w:t>
            </w:r>
          </w:p>
          <w:p w:rsidR="00D131D3" w:rsidRPr="00D131D3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その他（　　　　　　　　　　　　　　　　　　　　　　　　　　　　　）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基礎資格</w:t>
            </w:r>
          </w:p>
        </w:tc>
        <w:tc>
          <w:tcPr>
            <w:tcW w:w="8465" w:type="dxa"/>
            <w:gridSpan w:val="5"/>
          </w:tcPr>
          <w:p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介護福祉士</w:t>
            </w:r>
          </w:p>
        </w:tc>
      </w:tr>
    </w:tbl>
    <w:p w:rsidR="00D131D3" w:rsidRDefault="00D131D3" w:rsidP="005946C4">
      <w:pPr>
        <w:rPr>
          <w:rFonts w:asciiTheme="minorEastAsia" w:hAnsiTheme="minorEastAsia"/>
          <w:sz w:val="22"/>
        </w:rPr>
      </w:pPr>
    </w:p>
    <w:p w:rsidR="00D131D3" w:rsidRPr="00D131D3" w:rsidRDefault="00D131D3" w:rsidP="00D131D3">
      <w:pPr>
        <w:rPr>
          <w:rFonts w:ascii="ＭＳ Ｐゴシック" w:eastAsia="ＭＳ Ｐゴシック" w:hAnsi="ＭＳ Ｐゴシック"/>
          <w:sz w:val="24"/>
        </w:rPr>
      </w:pPr>
      <w:r w:rsidRPr="00D131D3">
        <w:rPr>
          <w:rFonts w:ascii="ＭＳ Ｐゴシック" w:eastAsia="ＭＳ Ｐゴシック" w:hAnsi="ＭＳ Ｐゴシック" w:hint="eastAsia"/>
          <w:sz w:val="24"/>
        </w:rPr>
        <w:t>○</w:t>
      </w:r>
      <w:r>
        <w:rPr>
          <w:rFonts w:ascii="ＭＳ Ｐゴシック" w:eastAsia="ＭＳ Ｐゴシック" w:hAnsi="ＭＳ Ｐゴシック" w:hint="eastAsia"/>
          <w:sz w:val="24"/>
        </w:rPr>
        <w:t>地域の介護支援専門員</w:t>
      </w:r>
      <w:r w:rsidRPr="00D131D3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スーパーバイジー</w:t>
      </w:r>
      <w:r w:rsidRPr="00D131D3">
        <w:rPr>
          <w:rFonts w:ascii="ＭＳ Ｐゴシック" w:eastAsia="ＭＳ Ｐゴシック" w:hAnsi="ＭＳ Ｐゴシック" w:hint="eastAsia"/>
          <w:sz w:val="24"/>
        </w:rPr>
        <w:t>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1276"/>
        <w:gridCol w:w="2693"/>
        <w:gridCol w:w="2086"/>
      </w:tblGrid>
      <w:tr w:rsidR="00D131D3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181" w:type="dxa"/>
            <w:gridSpan w:val="5"/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44F09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1D3" w:rsidRDefault="00344F09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介護支援専門員</w:t>
            </w:r>
            <w:r w:rsidR="00D131D3"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:rsidTr="00A516E3">
        <w:tc>
          <w:tcPr>
            <w:tcW w:w="1555" w:type="dxa"/>
          </w:tcPr>
          <w:p w:rsidR="00D131D3" w:rsidRPr="00A516E3" w:rsidRDefault="00D131D3" w:rsidP="00344F09">
            <w:pPr>
              <w:jc w:val="center"/>
              <w:rPr>
                <w:rFonts w:asciiTheme="minorEastAsia" w:hAnsiTheme="minorEastAsia"/>
                <w:sz w:val="18"/>
              </w:rPr>
            </w:pPr>
            <w:r w:rsidRPr="00A516E3">
              <w:rPr>
                <w:rFonts w:asciiTheme="minorEastAsia" w:hAnsiTheme="minorEastAsia" w:hint="eastAsia"/>
                <w:sz w:val="18"/>
              </w:rPr>
              <w:t>法人名</w:t>
            </w:r>
            <w:r w:rsidR="00A516E3" w:rsidRPr="00A516E3">
              <w:rPr>
                <w:rFonts w:asciiTheme="minorEastAsia" w:hAnsiTheme="minorEastAsia" w:hint="eastAsia"/>
                <w:sz w:val="18"/>
              </w:rPr>
              <w:t>（仮名）</w:t>
            </w:r>
          </w:p>
        </w:tc>
        <w:tc>
          <w:tcPr>
            <w:tcW w:w="8181" w:type="dxa"/>
            <w:gridSpan w:val="5"/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:rsidTr="00A516E3">
        <w:tc>
          <w:tcPr>
            <w:tcW w:w="1555" w:type="dxa"/>
          </w:tcPr>
          <w:p w:rsidR="00D131D3" w:rsidRPr="00A516E3" w:rsidRDefault="00D131D3" w:rsidP="00344F09">
            <w:pPr>
              <w:jc w:val="center"/>
              <w:rPr>
                <w:rFonts w:asciiTheme="minorEastAsia" w:hAnsiTheme="minorEastAsia"/>
                <w:sz w:val="18"/>
              </w:rPr>
            </w:pPr>
            <w:r w:rsidRPr="00A516E3">
              <w:rPr>
                <w:rFonts w:asciiTheme="minorEastAsia" w:hAnsiTheme="minorEastAsia" w:hint="eastAsia"/>
                <w:sz w:val="16"/>
              </w:rPr>
              <w:t>事業所名</w:t>
            </w:r>
            <w:r w:rsidR="00A516E3" w:rsidRPr="00A516E3">
              <w:rPr>
                <w:rFonts w:asciiTheme="minorEastAsia" w:hAnsiTheme="minorEastAsia" w:hint="eastAsia"/>
                <w:sz w:val="16"/>
              </w:rPr>
              <w:t>（仮名）</w:t>
            </w:r>
          </w:p>
        </w:tc>
        <w:tc>
          <w:tcPr>
            <w:tcW w:w="8181" w:type="dxa"/>
            <w:gridSpan w:val="5"/>
          </w:tcPr>
          <w:p w:rsid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181" w:type="dxa"/>
            <w:gridSpan w:val="5"/>
          </w:tcPr>
          <w:p w:rsid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地域包括支援センター　　・　　</w:t>
            </w:r>
            <w:r w:rsidRPr="00A516E3">
              <w:rPr>
                <w:rFonts w:asciiTheme="minorEastAsia" w:hAnsiTheme="minorEastAsia" w:hint="eastAsia"/>
                <w:sz w:val="22"/>
              </w:rPr>
              <w:t>居宅介護支援事業所</w:t>
            </w:r>
          </w:p>
          <w:p w:rsidR="00D131D3" w:rsidRP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その他（　　　　　　　　　　　　　　　　　　　　　　　　　　　　　）</w:t>
            </w:r>
          </w:p>
        </w:tc>
      </w:tr>
      <w:tr w:rsidR="00D131D3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基礎資格</w:t>
            </w:r>
          </w:p>
        </w:tc>
        <w:tc>
          <w:tcPr>
            <w:tcW w:w="8181" w:type="dxa"/>
            <w:gridSpan w:val="5"/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D131D3" w:rsidRDefault="00D131D3" w:rsidP="00D131D3">
      <w:pPr>
        <w:rPr>
          <w:rFonts w:asciiTheme="minorEastAsia" w:hAnsiTheme="minorEastAsia"/>
          <w:sz w:val="22"/>
        </w:rPr>
      </w:pPr>
    </w:p>
    <w:p w:rsidR="006C1368" w:rsidRDefault="006C1368" w:rsidP="005946C4">
      <w:pPr>
        <w:rPr>
          <w:rFonts w:asciiTheme="minorEastAsia" w:hAnsiTheme="minorEastAsia"/>
          <w:sz w:val="22"/>
        </w:rPr>
      </w:pPr>
    </w:p>
    <w:p w:rsidR="005946C4" w:rsidRPr="00DA5926" w:rsidRDefault="005946C4" w:rsidP="005946C4">
      <w:pPr>
        <w:jc w:val="center"/>
        <w:rPr>
          <w:rFonts w:ascii="Meiryo UI" w:eastAsia="Meiryo UI" w:hAnsi="Meiryo UI"/>
          <w:b/>
          <w:sz w:val="24"/>
        </w:rPr>
      </w:pPr>
      <w:r w:rsidRPr="00DA5926">
        <w:rPr>
          <w:rFonts w:ascii="Meiryo UI" w:eastAsia="Meiryo UI" w:hAnsi="Meiryo UI" w:hint="eastAsia"/>
          <w:b/>
          <w:sz w:val="24"/>
        </w:rPr>
        <w:lastRenderedPageBreak/>
        <w:t>地域の介護支援専門員への指導・支援の実践事例</w:t>
      </w:r>
    </w:p>
    <w:p w:rsidR="005946C4" w:rsidRPr="00DA5926" w:rsidRDefault="005946C4" w:rsidP="005946C4">
      <w:pPr>
        <w:jc w:val="center"/>
        <w:rPr>
          <w:rFonts w:ascii="Meiryo UI" w:eastAsia="Meiryo UI" w:hAnsi="Meiryo UI"/>
          <w:b/>
          <w:sz w:val="24"/>
        </w:rPr>
      </w:pPr>
      <w:r w:rsidRPr="00DA5926">
        <w:rPr>
          <w:rFonts w:ascii="Meiryo UI" w:eastAsia="Meiryo UI" w:hAnsi="Meiryo UI" w:hint="eastAsia"/>
          <w:b/>
          <w:sz w:val="24"/>
        </w:rPr>
        <w:t>指導・支援の実践事例シート（</w:t>
      </w:r>
      <w:r w:rsidR="00DA5926" w:rsidRPr="00DA5926">
        <w:rPr>
          <w:rFonts w:ascii="Meiryo UI" w:eastAsia="Meiryo UI" w:hAnsi="Meiryo UI" w:hint="eastAsia"/>
          <w:b/>
          <w:sz w:val="24"/>
        </w:rPr>
        <w:t>様式</w:t>
      </w:r>
      <w:r w:rsidRPr="00DA5926">
        <w:rPr>
          <w:rFonts w:ascii="Meiryo UI" w:eastAsia="Meiryo UI" w:hAnsi="Meiryo UI"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946C4" w:rsidTr="001B44CA">
        <w:tc>
          <w:tcPr>
            <w:tcW w:w="9736" w:type="dxa"/>
            <w:shd w:val="clear" w:color="auto" w:fill="E7E6E6" w:themeFill="background2"/>
          </w:tcPr>
          <w:p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指導・支援の実践事例のタイトル</w:t>
            </w:r>
          </w:p>
        </w:tc>
      </w:tr>
      <w:tr w:rsidR="005946C4" w:rsidTr="009C4EE2">
        <w:tc>
          <w:tcPr>
            <w:tcW w:w="9736" w:type="dxa"/>
          </w:tcPr>
          <w:p w:rsidR="00D131D3" w:rsidRDefault="00D131D3" w:rsidP="003A1E81"/>
          <w:p w:rsidR="00A516E3" w:rsidRPr="00714D42" w:rsidRDefault="00A516E3" w:rsidP="003A1E81"/>
        </w:tc>
      </w:tr>
      <w:tr w:rsidR="005946C4" w:rsidTr="001B44CA">
        <w:tc>
          <w:tcPr>
            <w:tcW w:w="9736" w:type="dxa"/>
            <w:shd w:val="clear" w:color="auto" w:fill="E7E6E6" w:themeFill="background2"/>
          </w:tcPr>
          <w:p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主任介護支援専門員（スーパーバイザー）の所属する機関・事業所・施設等の概要</w:t>
            </w:r>
          </w:p>
        </w:tc>
      </w:tr>
      <w:tr w:rsidR="005946C4" w:rsidRPr="00DE5924" w:rsidTr="009C4EE2">
        <w:tc>
          <w:tcPr>
            <w:tcW w:w="9736" w:type="dxa"/>
          </w:tcPr>
          <w:p w:rsidR="00DE5924" w:rsidRDefault="00DE5924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Pr="00C100AA" w:rsidRDefault="00A516E3" w:rsidP="00A516E3">
            <w:pPr>
              <w:rPr>
                <w:sz w:val="22"/>
              </w:rPr>
            </w:pPr>
          </w:p>
        </w:tc>
      </w:tr>
      <w:tr w:rsidR="005946C4" w:rsidTr="001B44CA">
        <w:tc>
          <w:tcPr>
            <w:tcW w:w="9736" w:type="dxa"/>
            <w:shd w:val="clear" w:color="auto" w:fill="E7E6E6" w:themeFill="background2"/>
          </w:tcPr>
          <w:p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地域の介護支援専門員からの主任介護支援専門員（スーパーバイザー）への相談内容</w:t>
            </w:r>
          </w:p>
        </w:tc>
      </w:tr>
      <w:tr w:rsidR="005946C4" w:rsidTr="009C4EE2">
        <w:tc>
          <w:tcPr>
            <w:tcW w:w="9736" w:type="dxa"/>
          </w:tcPr>
          <w:p w:rsidR="005946C4" w:rsidRPr="00714D42" w:rsidRDefault="005946C4" w:rsidP="009C4EE2">
            <w:pPr>
              <w:rPr>
                <w:sz w:val="22"/>
              </w:rPr>
            </w:pPr>
            <w:r w:rsidRPr="00714D42">
              <w:rPr>
                <w:rFonts w:hint="eastAsia"/>
                <w:sz w:val="22"/>
              </w:rPr>
              <w:t>（相談に至った経緯）</w:t>
            </w:r>
          </w:p>
          <w:p w:rsidR="005946C4" w:rsidRDefault="005946C4" w:rsidP="009C4EE2">
            <w:pPr>
              <w:rPr>
                <w:sz w:val="22"/>
              </w:rPr>
            </w:pPr>
          </w:p>
          <w:p w:rsidR="00A516E3" w:rsidRDefault="00A516E3" w:rsidP="009C4EE2">
            <w:pPr>
              <w:rPr>
                <w:sz w:val="22"/>
              </w:rPr>
            </w:pPr>
          </w:p>
          <w:p w:rsidR="00A516E3" w:rsidRDefault="00A516E3" w:rsidP="009C4EE2">
            <w:pPr>
              <w:rPr>
                <w:sz w:val="22"/>
              </w:rPr>
            </w:pPr>
          </w:p>
          <w:p w:rsidR="00A516E3" w:rsidRDefault="00A516E3" w:rsidP="009C4EE2">
            <w:pPr>
              <w:rPr>
                <w:sz w:val="22"/>
              </w:rPr>
            </w:pPr>
          </w:p>
          <w:p w:rsidR="00DE5924" w:rsidRDefault="00DE5924" w:rsidP="009C4E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（相談内容）</w:t>
            </w:r>
          </w:p>
          <w:p w:rsidR="006D2FFE" w:rsidRDefault="006D2FFE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</w:tc>
      </w:tr>
    </w:tbl>
    <w:p w:rsidR="00DE5924" w:rsidRPr="0090424C" w:rsidRDefault="0090424C">
      <w:pPr>
        <w:rPr>
          <w:rFonts w:ascii="ＭＳ Ｐゴシック" w:eastAsia="ＭＳ Ｐゴシック" w:hAnsi="ＭＳ Ｐゴシック"/>
          <w:sz w:val="24"/>
          <w:szCs w:val="24"/>
        </w:rPr>
      </w:pPr>
      <w:r w:rsidRPr="0090424C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○スーパーバイジーから受けた相談事例の概要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671"/>
        <w:gridCol w:w="258"/>
        <w:gridCol w:w="7"/>
        <w:gridCol w:w="1011"/>
        <w:gridCol w:w="850"/>
        <w:gridCol w:w="425"/>
        <w:gridCol w:w="2306"/>
      </w:tblGrid>
      <w:tr w:rsidR="004138D1" w:rsidTr="00DA5926">
        <w:trPr>
          <w:cantSplit/>
          <w:trHeight w:val="674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利用者名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Pr="006A3E0B" w:rsidRDefault="00DA5926" w:rsidP="009C4EE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ind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齢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A516E3" w:rsidP="004138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  <w:tr w:rsidR="004138D1" w:rsidTr="001B44CA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生活歴・</w:t>
            </w: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生活状況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［生活歴・職業歴等］</w:t>
            </w:r>
          </w:p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Pr="004138D1" w:rsidRDefault="00A516E3" w:rsidP="009C4EE2">
            <w:pPr>
              <w:rPr>
                <w:rFonts w:asciiTheme="minorEastAsia" w:hAnsiTheme="minorEastAsia"/>
              </w:rPr>
            </w:pPr>
          </w:p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［家族状況］</w:t>
            </w:r>
            <w:r w:rsidRPr="009A6117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>＝女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性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9A611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>＝男性</w:t>
            </w:r>
          </w:p>
          <w:p w:rsidR="004138D1" w:rsidRPr="00307A2E" w:rsidRDefault="00307A2E" w:rsidP="00307A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3" name="フレ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ram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F8B73" id="フレーム 3" o:spid="_x0000_s1026" style="position:absolute;left:0;text-align:left;margin-left:68.25pt;margin-top:3.3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" path="m,l161925,r,152400l,152400,,xm19050,19050r,114300l142875,133350r,-114300l19050,19050xe" filled="f" strokecolor="windowText" strokeweight="1pt">
                      <v:stroke joinstyle="miter"/>
                      <v:path arrowok="t" o:connecttype="custom" o:connectlocs="0,0;161925,0;161925,152400;0,152400;0,0;19050,19050;19050,133350;142875,133350;142875,19050;19050,19050" o:connectangles="0,0,0,0,0,0,0,0,0,0"/>
                    </v:shape>
                  </w:pict>
                </mc:Fallback>
              </mc:AlternateContent>
            </w:r>
            <w:r w:rsidR="004138D1" w:rsidRPr="00307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138D1" w:rsidRPr="00307A2E">
              <w:rPr>
                <w:rFonts w:ascii="ＭＳ ゴシック" w:eastAsia="ＭＳ ゴシック" w:hAnsi="ＭＳ ゴシック" w:hint="eastAsia"/>
                <w:sz w:val="18"/>
              </w:rPr>
              <w:t xml:space="preserve">＝本人　</w:t>
            </w:r>
            <w:r w:rsidR="004138D1" w:rsidRPr="00307A2E">
              <w:rPr>
                <w:rFonts w:ascii="ＭＳ ゴシック" w:eastAsia="ＭＳ ゴシック" w:hAnsi="ＭＳ ゴシック" w:hint="eastAsia"/>
                <w:sz w:val="22"/>
              </w:rPr>
              <w:t>●■</w:t>
            </w:r>
            <w:r w:rsidR="004138D1" w:rsidRPr="00307A2E">
              <w:rPr>
                <w:rFonts w:ascii="ＭＳ ゴシック" w:eastAsia="ＭＳ ゴシック" w:hAnsi="ＭＳ ゴシック" w:hint="eastAsia"/>
                <w:sz w:val="18"/>
              </w:rPr>
              <w:t>＝死亡</w:t>
            </w:r>
          </w:p>
          <w:p w:rsidR="004138D1" w:rsidRPr="0072196B" w:rsidRDefault="004138D1" w:rsidP="009C4EE2">
            <w:pPr>
              <w:ind w:firstLineChars="600" w:firstLine="1080"/>
              <w:rPr>
                <w:rFonts w:ascii="ＭＳ ゴシック" w:eastAsia="ＭＳ ゴシック" w:hAnsi="ＭＳ ゴシック"/>
                <w:sz w:val="18"/>
              </w:rPr>
            </w:pPr>
            <w:r w:rsidRPr="0072196B">
              <w:rPr>
                <w:rFonts w:ascii="ＭＳ ゴシック" w:eastAsia="ＭＳ ゴシック" w:hAnsi="ＭＳ ゴシック" w:hint="eastAsia"/>
                <w:sz w:val="18"/>
              </w:rPr>
              <w:t xml:space="preserve">　(同居家族は○で囲む)</w:t>
            </w:r>
          </w:p>
          <w:p w:rsidR="004138D1" w:rsidRPr="00307A2E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38D1" w:rsidTr="001B44CA">
        <w:trPr>
          <w:cantSplit/>
          <w:trHeight w:val="19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［既往歴等］</w:t>
            </w:r>
          </w:p>
          <w:p w:rsidR="009714C5" w:rsidRDefault="009714C5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Ｐ明朝" w:eastAsia="ＭＳ Ｐ明朝" w:hAnsi="ＭＳ Ｐ明朝"/>
              </w:rPr>
            </w:pPr>
          </w:p>
          <w:p w:rsidR="009714C5" w:rsidRDefault="009714C5" w:rsidP="00971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4C5" w:rsidRDefault="004138D1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［主治医］</w:t>
            </w: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38D1" w:rsidTr="001B44CA">
        <w:trPr>
          <w:cantSplit/>
          <w:trHeight w:val="4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日常生活</w:t>
            </w: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立 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障害高齢者の日常生活自立度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05E6" w:rsidRDefault="004138D1" w:rsidP="005405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認知症高齢者の</w:t>
            </w:r>
          </w:p>
          <w:p w:rsidR="004138D1" w:rsidRDefault="004138D1" w:rsidP="005405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日常生活自立度</w:t>
            </w:r>
          </w:p>
        </w:tc>
        <w:tc>
          <w:tcPr>
            <w:tcW w:w="2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926" w:rsidTr="00C724C8">
        <w:trPr>
          <w:cantSplit/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A5926" w:rsidRDefault="00DA5926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6" w:rsidRDefault="00DA5926" w:rsidP="009C4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6" w:rsidRDefault="00DA5926" w:rsidP="009C4EE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38D1" w:rsidTr="001B44CA">
        <w:trPr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72196B" w:rsidRDefault="008821C8" w:rsidP="008821C8">
            <w:pPr>
              <w:ind w:rightChars="-47" w:right="-9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経済面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38D1" w:rsidTr="001B44CA">
        <w:trPr>
          <w:cantSplit/>
          <w:trHeight w:val="1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96B">
              <w:rPr>
                <w:rFonts w:ascii="ＭＳ ゴシック" w:eastAsia="ＭＳ ゴシック" w:hAnsi="ＭＳ ゴシック" w:hint="eastAsia"/>
                <w:szCs w:val="21"/>
              </w:rPr>
              <w:t>本人の望む</w:t>
            </w:r>
          </w:p>
          <w:p w:rsidR="004138D1" w:rsidRPr="0072196B" w:rsidRDefault="004138D1" w:rsidP="009C4E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96B">
              <w:rPr>
                <w:rFonts w:ascii="ＭＳ ゴシック" w:eastAsia="ＭＳ ゴシック" w:hAnsi="ＭＳ ゴシック" w:hint="eastAsia"/>
                <w:szCs w:val="21"/>
              </w:rPr>
              <w:t>暮らし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8F" w:rsidRDefault="005C7F8F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A516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138D1" w:rsidRPr="00BF039A" w:rsidRDefault="004138D1" w:rsidP="004138D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-367665</wp:posOffset>
                </wp:positionV>
                <wp:extent cx="614680" cy="288290"/>
                <wp:effectExtent l="5715" t="13335" r="8255" b="127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E81" w:rsidRDefault="003A1E81" w:rsidP="004138D1">
                            <w:r>
                              <w:rPr>
                                <w:rFonts w:hint="eastAsia"/>
                              </w:rPr>
                              <w:t>②－２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2pt;margin-top:-28.95pt;width:48.4pt;height:22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">
                <v:textbox style="mso-fit-shape-to-text:t">
                  <w:txbxContent>
                    <w:p w:rsidR="003A1E81" w:rsidRDefault="003A1E81" w:rsidP="004138D1">
                      <w:r>
                        <w:rPr>
                          <w:rFonts w:hint="eastAsia"/>
                        </w:rPr>
                        <w:t>②－２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（アセスメント</w:t>
      </w:r>
      <w:r w:rsidRPr="00271BCF">
        <w:rPr>
          <w:rFonts w:ascii="ＭＳ ゴシック" w:eastAsia="ＭＳ ゴシック" w:hAnsi="ＭＳ ゴシック" w:hint="eastAsia"/>
          <w:sz w:val="24"/>
        </w:rPr>
        <w:t>に関する項目)</w:t>
      </w:r>
      <w:r w:rsidRPr="00BF039A">
        <w:rPr>
          <w:rFonts w:hint="eastAsia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8047"/>
      </w:tblGrid>
      <w:tr w:rsidR="004138D1" w:rsidRPr="00BF039A" w:rsidTr="001B44CA">
        <w:trPr>
          <w:trHeight w:val="89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A516E3">
            <w:pPr>
              <w:rPr>
                <w:rFonts w:ascii="ＭＳ Ｐ明朝" w:eastAsia="ＭＳ Ｐ明朝" w:hAnsi="ＭＳ Ｐ明朝"/>
              </w:rPr>
            </w:pPr>
          </w:p>
          <w:p w:rsidR="00A516E3" w:rsidRDefault="00A516E3" w:rsidP="00A516E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A516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110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ＡＤＬ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Pr="00155F3A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98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ＩＡＤＬ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認知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コミュニケーション能力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社会との関わり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排尿・排便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じょく瘡・皮膚の問題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口腔衛生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食事摂取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行動・心理症状</w:t>
            </w:r>
          </w:p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  <w:sz w:val="18"/>
              </w:rPr>
              <w:t>（ＢＰＳＤ）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61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介護力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居住環境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E2090" w:rsidRPr="00E86EB6" w:rsidRDefault="00E86EB6">
      <w:pPr>
        <w:rPr>
          <w:rFonts w:ascii="ＭＳ Ｐゴシック" w:eastAsia="ＭＳ Ｐゴシック" w:hAnsi="ＭＳ Ｐゴシック"/>
          <w:sz w:val="24"/>
        </w:rPr>
      </w:pPr>
      <w:r w:rsidRPr="00E86EB6">
        <w:rPr>
          <w:rFonts w:ascii="ＭＳ Ｐゴシック" w:eastAsia="ＭＳ Ｐゴシック" w:hAnsi="ＭＳ Ｐゴシック" w:hint="eastAsia"/>
          <w:sz w:val="24"/>
        </w:rPr>
        <w:lastRenderedPageBreak/>
        <w:t>スーパーバイジーが新たな視点を見出し、自らの行動変容に結びついた働きかけの記録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653"/>
      </w:tblGrid>
      <w:tr w:rsidR="00E86EB6" w:rsidTr="001B44CA">
        <w:tc>
          <w:tcPr>
            <w:tcW w:w="9736" w:type="dxa"/>
            <w:gridSpan w:val="2"/>
            <w:shd w:val="clear" w:color="auto" w:fill="E7E6E6" w:themeFill="background2"/>
          </w:tcPr>
          <w:p w:rsidR="00E86EB6" w:rsidRDefault="003A1E81">
            <w:r>
              <w:rPr>
                <w:rFonts w:hint="eastAsia"/>
              </w:rPr>
              <w:t>この場面を取り上げた理由など</w:t>
            </w:r>
          </w:p>
        </w:tc>
      </w:tr>
      <w:tr w:rsidR="00E86EB6" w:rsidTr="00E86EB6">
        <w:tc>
          <w:tcPr>
            <w:tcW w:w="9736" w:type="dxa"/>
            <w:gridSpan w:val="2"/>
          </w:tcPr>
          <w:p w:rsidR="00E86EB6" w:rsidRDefault="00E86EB6">
            <w:r>
              <w:rPr>
                <w:rFonts w:hint="eastAsia"/>
              </w:rPr>
              <w:t>【取り上げた場面】</w:t>
            </w:r>
          </w:p>
          <w:p w:rsidR="00E86EB6" w:rsidRDefault="00E86EB6"/>
          <w:p w:rsidR="00A516E3" w:rsidRDefault="00A516E3"/>
          <w:p w:rsidR="00E86EB6" w:rsidRDefault="00E86EB6">
            <w:r>
              <w:rPr>
                <w:rFonts w:hint="eastAsia"/>
              </w:rPr>
              <w:t>【選定した理由】</w:t>
            </w:r>
          </w:p>
          <w:p w:rsidR="009C4EE2" w:rsidRDefault="009C4EE2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</w:tc>
      </w:tr>
      <w:tr w:rsidR="009C4EE2" w:rsidTr="001B44CA">
        <w:tc>
          <w:tcPr>
            <w:tcW w:w="7083" w:type="dxa"/>
            <w:shd w:val="clear" w:color="auto" w:fill="E7E6E6" w:themeFill="background2"/>
          </w:tcPr>
          <w:p w:rsidR="009C4EE2" w:rsidRDefault="009C4EE2" w:rsidP="009C4EE2">
            <w:pPr>
              <w:jc w:val="center"/>
            </w:pPr>
            <w:r>
              <w:rPr>
                <w:rFonts w:hint="eastAsia"/>
              </w:rPr>
              <w:t>バイザーとバイジーの</w:t>
            </w:r>
            <w:r w:rsidR="0057634F">
              <w:rPr>
                <w:rFonts w:hint="eastAsia"/>
              </w:rPr>
              <w:t>スーパービジョンの</w:t>
            </w:r>
            <w:r>
              <w:rPr>
                <w:rFonts w:hint="eastAsia"/>
              </w:rPr>
              <w:t>逐語録</w:t>
            </w:r>
          </w:p>
        </w:tc>
        <w:tc>
          <w:tcPr>
            <w:tcW w:w="2653" w:type="dxa"/>
            <w:shd w:val="clear" w:color="auto" w:fill="E7E6E6" w:themeFill="background2"/>
          </w:tcPr>
          <w:p w:rsidR="009C4EE2" w:rsidRDefault="009C4EE2" w:rsidP="009C4EE2">
            <w:pPr>
              <w:jc w:val="center"/>
            </w:pPr>
            <w:r>
              <w:rPr>
                <w:rFonts w:hint="eastAsia"/>
              </w:rPr>
              <w:t>バイザーの意図</w:t>
            </w:r>
            <w:r w:rsidR="00D2226D">
              <w:rPr>
                <w:rFonts w:hint="eastAsia"/>
              </w:rPr>
              <w:t>と気づき</w:t>
            </w:r>
          </w:p>
        </w:tc>
      </w:tr>
      <w:tr w:rsidR="009C4EE2" w:rsidTr="006B309C">
        <w:tc>
          <w:tcPr>
            <w:tcW w:w="7083" w:type="dxa"/>
          </w:tcPr>
          <w:p w:rsidR="009C4EE2" w:rsidRDefault="009C4EE2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Pr="006B309C" w:rsidRDefault="00A516E3" w:rsidP="00A516E3"/>
        </w:tc>
        <w:tc>
          <w:tcPr>
            <w:tcW w:w="2653" w:type="dxa"/>
          </w:tcPr>
          <w:p w:rsidR="00D25BA6" w:rsidRDefault="00D25BA6"/>
        </w:tc>
      </w:tr>
      <w:tr w:rsidR="007549B5" w:rsidTr="001B44CA">
        <w:tc>
          <w:tcPr>
            <w:tcW w:w="9736" w:type="dxa"/>
            <w:gridSpan w:val="2"/>
            <w:shd w:val="clear" w:color="auto" w:fill="E7E6E6" w:themeFill="background2"/>
          </w:tcPr>
          <w:p w:rsidR="007549B5" w:rsidRPr="007623E2" w:rsidRDefault="007549B5" w:rsidP="007623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623E2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スーパーバイジーの変容</w:t>
            </w:r>
          </w:p>
          <w:p w:rsidR="007549B5" w:rsidRDefault="007549B5">
            <w:r w:rsidRPr="007623E2">
              <w:rPr>
                <w:rFonts w:ascii="ＭＳ Ｐゴシック" w:eastAsia="ＭＳ Ｐゴシック" w:hAnsi="ＭＳ Ｐゴシック" w:hint="eastAsia"/>
                <w:sz w:val="20"/>
              </w:rPr>
              <w:t>※スーパービジョンを実施した結果、スーパーバイジーがどのように変容したか、その留意点を記載する。</w:t>
            </w:r>
          </w:p>
        </w:tc>
      </w:tr>
      <w:tr w:rsidR="007549B5" w:rsidTr="007549B5">
        <w:tc>
          <w:tcPr>
            <w:tcW w:w="9736" w:type="dxa"/>
            <w:gridSpan w:val="2"/>
          </w:tcPr>
          <w:p w:rsidR="007549B5" w:rsidRDefault="007549B5">
            <w:r>
              <w:rPr>
                <w:rFonts w:hint="eastAsia"/>
              </w:rPr>
              <w:t>【</w:t>
            </w:r>
            <w:r w:rsidR="0057634F">
              <w:rPr>
                <w:rFonts w:hint="eastAsia"/>
              </w:rPr>
              <w:t>バイジーの得た</w:t>
            </w:r>
            <w:r>
              <w:rPr>
                <w:rFonts w:hint="eastAsia"/>
              </w:rPr>
              <w:t>新たな視点（気づき）】</w:t>
            </w:r>
          </w:p>
          <w:p w:rsidR="00BB00C5" w:rsidRDefault="00BB00C5" w:rsidP="0057634F"/>
          <w:p w:rsidR="0057634F" w:rsidRDefault="0057634F" w:rsidP="0057634F"/>
          <w:p w:rsidR="0057634F" w:rsidRDefault="0057634F" w:rsidP="0057634F"/>
          <w:p w:rsidR="0057634F" w:rsidRDefault="0057634F" w:rsidP="0057634F"/>
          <w:p w:rsidR="0057634F" w:rsidRDefault="0057634F" w:rsidP="0057634F"/>
          <w:p w:rsidR="00BB00C5" w:rsidRDefault="00BB00C5">
            <w:r>
              <w:rPr>
                <w:rFonts w:hint="eastAsia"/>
              </w:rPr>
              <w:t>【スーパーバイザーからみたバイジーの変容】</w:t>
            </w:r>
          </w:p>
          <w:p w:rsidR="00BB00C5" w:rsidRDefault="00BB00C5" w:rsidP="00BB00C5"/>
          <w:p w:rsidR="0057634F" w:rsidRDefault="0057634F" w:rsidP="00BB00C5"/>
          <w:p w:rsidR="0057634F" w:rsidRDefault="0057634F" w:rsidP="00BB00C5"/>
          <w:p w:rsidR="0057634F" w:rsidRDefault="0057634F" w:rsidP="00BB00C5"/>
          <w:p w:rsidR="0057634F" w:rsidRDefault="0057634F" w:rsidP="00BB00C5"/>
          <w:p w:rsidR="0057634F" w:rsidRDefault="0057634F" w:rsidP="00BB00C5"/>
        </w:tc>
      </w:tr>
      <w:tr w:rsidR="007549B5" w:rsidTr="001B44CA">
        <w:tc>
          <w:tcPr>
            <w:tcW w:w="9736" w:type="dxa"/>
            <w:gridSpan w:val="2"/>
            <w:shd w:val="clear" w:color="auto" w:fill="E7E6E6" w:themeFill="background2"/>
          </w:tcPr>
          <w:p w:rsidR="007549B5" w:rsidRPr="007623E2" w:rsidRDefault="007623E2" w:rsidP="007623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623E2">
              <w:rPr>
                <w:rFonts w:ascii="ＭＳ Ｐゴシック" w:eastAsia="ＭＳ Ｐゴシック" w:hAnsi="ＭＳ Ｐゴシック" w:hint="eastAsia"/>
                <w:b/>
                <w:sz w:val="24"/>
              </w:rPr>
              <w:t>主任ケアマネジャーとしてスーパービジョンを実施しての振り返り</w:t>
            </w:r>
          </w:p>
          <w:p w:rsidR="007623E2" w:rsidRPr="007623E2" w:rsidRDefault="007623E2">
            <w:r w:rsidRPr="007623E2">
              <w:rPr>
                <w:rFonts w:ascii="ＭＳ Ｐゴシック" w:eastAsia="ＭＳ Ｐゴシック" w:hAnsi="ＭＳ Ｐゴシック" w:hint="eastAsia"/>
                <w:sz w:val="20"/>
              </w:rPr>
              <w:t>※主任ケアマネジャーとしての気づき、今後の課題と目標を記載する。</w:t>
            </w:r>
          </w:p>
        </w:tc>
      </w:tr>
      <w:tr w:rsidR="007549B5" w:rsidTr="007549B5">
        <w:tc>
          <w:tcPr>
            <w:tcW w:w="9736" w:type="dxa"/>
            <w:gridSpan w:val="2"/>
          </w:tcPr>
          <w:p w:rsidR="007549B5" w:rsidRDefault="007623E2">
            <w:r>
              <w:rPr>
                <w:rFonts w:hint="eastAsia"/>
              </w:rPr>
              <w:t>【自らの気づき】</w:t>
            </w:r>
          </w:p>
          <w:p w:rsidR="009E304E" w:rsidRDefault="009E304E"/>
          <w:p w:rsidR="0057634F" w:rsidRDefault="0057634F"/>
          <w:p w:rsidR="0057634F" w:rsidRDefault="0057634F"/>
          <w:p w:rsidR="0057634F" w:rsidRDefault="0057634F"/>
          <w:p w:rsidR="0057634F" w:rsidRDefault="0057634F"/>
          <w:p w:rsidR="0057634F" w:rsidRDefault="0057634F"/>
          <w:p w:rsidR="0057634F" w:rsidRPr="009E304E" w:rsidRDefault="0057634F"/>
          <w:p w:rsidR="007623E2" w:rsidRDefault="007623E2">
            <w:r>
              <w:rPr>
                <w:rFonts w:hint="eastAsia"/>
              </w:rPr>
              <w:t>【今後の課題】</w:t>
            </w:r>
          </w:p>
          <w:p w:rsidR="009E304E" w:rsidRDefault="009E304E"/>
          <w:p w:rsidR="0057634F" w:rsidRDefault="0057634F"/>
          <w:p w:rsidR="0057634F" w:rsidRDefault="0057634F"/>
          <w:p w:rsidR="0057634F" w:rsidRDefault="0057634F"/>
          <w:p w:rsidR="0057634F" w:rsidRDefault="0057634F"/>
          <w:p w:rsidR="0057634F" w:rsidRPr="009E304E" w:rsidRDefault="0057634F"/>
          <w:p w:rsidR="007623E2" w:rsidRDefault="007623E2">
            <w:r>
              <w:rPr>
                <w:rFonts w:hint="eastAsia"/>
              </w:rPr>
              <w:t>【目標】</w:t>
            </w:r>
          </w:p>
          <w:p w:rsidR="009E304E" w:rsidRDefault="009E304E"/>
          <w:p w:rsidR="0057634F" w:rsidRDefault="0057634F"/>
          <w:p w:rsidR="0057634F" w:rsidRDefault="0057634F"/>
          <w:p w:rsidR="0057634F" w:rsidRDefault="0057634F"/>
        </w:tc>
      </w:tr>
    </w:tbl>
    <w:p w:rsidR="00E86EB6" w:rsidRPr="005946C4" w:rsidRDefault="00E86EB6"/>
    <w:sectPr w:rsidR="00E86EB6" w:rsidRPr="005946C4" w:rsidSect="00714D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564E9"/>
    <w:multiLevelType w:val="hybridMultilevel"/>
    <w:tmpl w:val="6FBAA952"/>
    <w:lvl w:ilvl="0" w:tplc="7882B468">
      <w:numFmt w:val="bullet"/>
      <w:lvlText w:val="◎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76B4645A">
      <w:numFmt w:val="bullet"/>
      <w:lvlText w:val="■"/>
      <w:lvlJc w:val="left"/>
      <w:pPr>
        <w:ind w:left="1860" w:hanging="360"/>
      </w:pPr>
      <w:rPr>
        <w:rFonts w:ascii="ＭＳ ゴシック" w:eastAsia="ＭＳ ゴシック" w:hAnsi="ＭＳ ゴシック" w:cstheme="minorBidi" w:hint="eastAsia"/>
      </w:rPr>
    </w:lvl>
    <w:lvl w:ilvl="2" w:tplc="5860D64C">
      <w:numFmt w:val="bullet"/>
      <w:lvlText w:val="●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42"/>
    <w:rsid w:val="00013A29"/>
    <w:rsid w:val="00016CCD"/>
    <w:rsid w:val="0002369E"/>
    <w:rsid w:val="0003249F"/>
    <w:rsid w:val="00036C2D"/>
    <w:rsid w:val="00037AFD"/>
    <w:rsid w:val="00041773"/>
    <w:rsid w:val="00047A21"/>
    <w:rsid w:val="00054D15"/>
    <w:rsid w:val="00065A8C"/>
    <w:rsid w:val="00075C24"/>
    <w:rsid w:val="000761AA"/>
    <w:rsid w:val="0009096E"/>
    <w:rsid w:val="000921AD"/>
    <w:rsid w:val="00097D08"/>
    <w:rsid w:val="000B7A5C"/>
    <w:rsid w:val="000C3FB9"/>
    <w:rsid w:val="000C77C0"/>
    <w:rsid w:val="000C7B94"/>
    <w:rsid w:val="000C7C29"/>
    <w:rsid w:val="000D22C6"/>
    <w:rsid w:val="000E7F3A"/>
    <w:rsid w:val="000F06C0"/>
    <w:rsid w:val="0010560B"/>
    <w:rsid w:val="0011705F"/>
    <w:rsid w:val="00117A38"/>
    <w:rsid w:val="00150072"/>
    <w:rsid w:val="001857E2"/>
    <w:rsid w:val="00187699"/>
    <w:rsid w:val="001B25AC"/>
    <w:rsid w:val="001B44CA"/>
    <w:rsid w:val="001C5467"/>
    <w:rsid w:val="001C7A9E"/>
    <w:rsid w:val="001D6D6F"/>
    <w:rsid w:val="002070FE"/>
    <w:rsid w:val="00211EDB"/>
    <w:rsid w:val="00217BC7"/>
    <w:rsid w:val="00222EEB"/>
    <w:rsid w:val="00231D2F"/>
    <w:rsid w:val="00250C17"/>
    <w:rsid w:val="00253A3A"/>
    <w:rsid w:val="00255227"/>
    <w:rsid w:val="002767F2"/>
    <w:rsid w:val="00276F53"/>
    <w:rsid w:val="00285C43"/>
    <w:rsid w:val="00290B72"/>
    <w:rsid w:val="00293698"/>
    <w:rsid w:val="002A0934"/>
    <w:rsid w:val="002A0AE4"/>
    <w:rsid w:val="002B056E"/>
    <w:rsid w:val="002C6961"/>
    <w:rsid w:val="002C7AE1"/>
    <w:rsid w:val="002E1614"/>
    <w:rsid w:val="002F6F6C"/>
    <w:rsid w:val="003002C5"/>
    <w:rsid w:val="0030720B"/>
    <w:rsid w:val="00307311"/>
    <w:rsid w:val="0030744F"/>
    <w:rsid w:val="00307A2E"/>
    <w:rsid w:val="00330C60"/>
    <w:rsid w:val="003401F0"/>
    <w:rsid w:val="00344F09"/>
    <w:rsid w:val="00345E68"/>
    <w:rsid w:val="003600EA"/>
    <w:rsid w:val="0036061E"/>
    <w:rsid w:val="0036289D"/>
    <w:rsid w:val="003757ED"/>
    <w:rsid w:val="003906D4"/>
    <w:rsid w:val="003A1E81"/>
    <w:rsid w:val="003A4E8C"/>
    <w:rsid w:val="003B5EC9"/>
    <w:rsid w:val="003C1F4E"/>
    <w:rsid w:val="003D075A"/>
    <w:rsid w:val="003D10B6"/>
    <w:rsid w:val="003D140D"/>
    <w:rsid w:val="003E144E"/>
    <w:rsid w:val="003E7CA8"/>
    <w:rsid w:val="003F7A5F"/>
    <w:rsid w:val="00400C0C"/>
    <w:rsid w:val="00406FCE"/>
    <w:rsid w:val="004138D1"/>
    <w:rsid w:val="004147DE"/>
    <w:rsid w:val="004154C8"/>
    <w:rsid w:val="004510A8"/>
    <w:rsid w:val="0047488C"/>
    <w:rsid w:val="004752AB"/>
    <w:rsid w:val="00480425"/>
    <w:rsid w:val="004919FB"/>
    <w:rsid w:val="00492147"/>
    <w:rsid w:val="00493D9C"/>
    <w:rsid w:val="004E29EB"/>
    <w:rsid w:val="004F2316"/>
    <w:rsid w:val="004F4403"/>
    <w:rsid w:val="00507735"/>
    <w:rsid w:val="00522D19"/>
    <w:rsid w:val="00524D00"/>
    <w:rsid w:val="005329DA"/>
    <w:rsid w:val="00533731"/>
    <w:rsid w:val="005405E6"/>
    <w:rsid w:val="0055464E"/>
    <w:rsid w:val="0056539B"/>
    <w:rsid w:val="0057634F"/>
    <w:rsid w:val="00576568"/>
    <w:rsid w:val="00586B08"/>
    <w:rsid w:val="00587849"/>
    <w:rsid w:val="00594699"/>
    <w:rsid w:val="005946C4"/>
    <w:rsid w:val="00597708"/>
    <w:rsid w:val="005B60D9"/>
    <w:rsid w:val="005C05D7"/>
    <w:rsid w:val="005C4316"/>
    <w:rsid w:val="005C770A"/>
    <w:rsid w:val="005C7F8F"/>
    <w:rsid w:val="005D4DF7"/>
    <w:rsid w:val="005E18C8"/>
    <w:rsid w:val="006016A5"/>
    <w:rsid w:val="00624ABD"/>
    <w:rsid w:val="00635EBA"/>
    <w:rsid w:val="00636E59"/>
    <w:rsid w:val="00646A91"/>
    <w:rsid w:val="0065766D"/>
    <w:rsid w:val="00672924"/>
    <w:rsid w:val="0067515B"/>
    <w:rsid w:val="0068286B"/>
    <w:rsid w:val="00685E05"/>
    <w:rsid w:val="00686B88"/>
    <w:rsid w:val="006959FE"/>
    <w:rsid w:val="00695BC3"/>
    <w:rsid w:val="006B309C"/>
    <w:rsid w:val="006B6727"/>
    <w:rsid w:val="006B72CF"/>
    <w:rsid w:val="006C0B84"/>
    <w:rsid w:val="006C1368"/>
    <w:rsid w:val="006D2658"/>
    <w:rsid w:val="006D2FFE"/>
    <w:rsid w:val="006D3EF0"/>
    <w:rsid w:val="006E2090"/>
    <w:rsid w:val="006E5AE1"/>
    <w:rsid w:val="006F3CCC"/>
    <w:rsid w:val="00714D42"/>
    <w:rsid w:val="0073430B"/>
    <w:rsid w:val="007549B5"/>
    <w:rsid w:val="007623E2"/>
    <w:rsid w:val="00763072"/>
    <w:rsid w:val="00773558"/>
    <w:rsid w:val="00791989"/>
    <w:rsid w:val="007976E4"/>
    <w:rsid w:val="007A34A3"/>
    <w:rsid w:val="007B1B5C"/>
    <w:rsid w:val="007C504B"/>
    <w:rsid w:val="00806165"/>
    <w:rsid w:val="00814E79"/>
    <w:rsid w:val="00820A95"/>
    <w:rsid w:val="00826B88"/>
    <w:rsid w:val="008311E2"/>
    <w:rsid w:val="0086022D"/>
    <w:rsid w:val="008612BD"/>
    <w:rsid w:val="008748CC"/>
    <w:rsid w:val="00875A73"/>
    <w:rsid w:val="00880649"/>
    <w:rsid w:val="008821C8"/>
    <w:rsid w:val="00882B9C"/>
    <w:rsid w:val="00884D6F"/>
    <w:rsid w:val="00894EBC"/>
    <w:rsid w:val="008A0F6C"/>
    <w:rsid w:val="008A6B5D"/>
    <w:rsid w:val="008B7677"/>
    <w:rsid w:val="008D748B"/>
    <w:rsid w:val="008F415E"/>
    <w:rsid w:val="008F67D4"/>
    <w:rsid w:val="0090424C"/>
    <w:rsid w:val="00907D19"/>
    <w:rsid w:val="009121B4"/>
    <w:rsid w:val="0091284C"/>
    <w:rsid w:val="00926726"/>
    <w:rsid w:val="009508EE"/>
    <w:rsid w:val="009607DA"/>
    <w:rsid w:val="009607E4"/>
    <w:rsid w:val="00963D45"/>
    <w:rsid w:val="00970545"/>
    <w:rsid w:val="00970F32"/>
    <w:rsid w:val="009714C5"/>
    <w:rsid w:val="00987F58"/>
    <w:rsid w:val="009A0266"/>
    <w:rsid w:val="009A3346"/>
    <w:rsid w:val="009A6BAF"/>
    <w:rsid w:val="009A743E"/>
    <w:rsid w:val="009B121A"/>
    <w:rsid w:val="009C302B"/>
    <w:rsid w:val="009C4EE2"/>
    <w:rsid w:val="009C5959"/>
    <w:rsid w:val="009D1469"/>
    <w:rsid w:val="009E304E"/>
    <w:rsid w:val="009E6F9F"/>
    <w:rsid w:val="009F5B07"/>
    <w:rsid w:val="00A16CA9"/>
    <w:rsid w:val="00A50048"/>
    <w:rsid w:val="00A516E3"/>
    <w:rsid w:val="00A53CB6"/>
    <w:rsid w:val="00AB437F"/>
    <w:rsid w:val="00AC6F02"/>
    <w:rsid w:val="00AF45EF"/>
    <w:rsid w:val="00AF5E21"/>
    <w:rsid w:val="00AF6410"/>
    <w:rsid w:val="00AF6C1F"/>
    <w:rsid w:val="00B11D3B"/>
    <w:rsid w:val="00B12728"/>
    <w:rsid w:val="00B30BC4"/>
    <w:rsid w:val="00B334D6"/>
    <w:rsid w:val="00B37A0F"/>
    <w:rsid w:val="00B45A26"/>
    <w:rsid w:val="00B85249"/>
    <w:rsid w:val="00B91B24"/>
    <w:rsid w:val="00B96B2C"/>
    <w:rsid w:val="00B97795"/>
    <w:rsid w:val="00BA1418"/>
    <w:rsid w:val="00BB00C5"/>
    <w:rsid w:val="00BB4813"/>
    <w:rsid w:val="00BE1BEB"/>
    <w:rsid w:val="00BF0473"/>
    <w:rsid w:val="00BF4816"/>
    <w:rsid w:val="00C03B19"/>
    <w:rsid w:val="00C100AA"/>
    <w:rsid w:val="00C12111"/>
    <w:rsid w:val="00C2215B"/>
    <w:rsid w:val="00C2400A"/>
    <w:rsid w:val="00C3295C"/>
    <w:rsid w:val="00C343DB"/>
    <w:rsid w:val="00C34A1C"/>
    <w:rsid w:val="00C55887"/>
    <w:rsid w:val="00CB044F"/>
    <w:rsid w:val="00CC7AA0"/>
    <w:rsid w:val="00CD27C4"/>
    <w:rsid w:val="00D0144E"/>
    <w:rsid w:val="00D0321F"/>
    <w:rsid w:val="00D11A67"/>
    <w:rsid w:val="00D131D3"/>
    <w:rsid w:val="00D16002"/>
    <w:rsid w:val="00D2226D"/>
    <w:rsid w:val="00D25BA6"/>
    <w:rsid w:val="00D33BE1"/>
    <w:rsid w:val="00D60A5D"/>
    <w:rsid w:val="00D866E8"/>
    <w:rsid w:val="00DA2259"/>
    <w:rsid w:val="00DA5926"/>
    <w:rsid w:val="00DC74CF"/>
    <w:rsid w:val="00DD333E"/>
    <w:rsid w:val="00DD36ED"/>
    <w:rsid w:val="00DD4BDE"/>
    <w:rsid w:val="00DE5924"/>
    <w:rsid w:val="00DE67B4"/>
    <w:rsid w:val="00DE7484"/>
    <w:rsid w:val="00DF4F6F"/>
    <w:rsid w:val="00E02A07"/>
    <w:rsid w:val="00E162FB"/>
    <w:rsid w:val="00E20D25"/>
    <w:rsid w:val="00E254D3"/>
    <w:rsid w:val="00E438F1"/>
    <w:rsid w:val="00E51FF5"/>
    <w:rsid w:val="00E53DAD"/>
    <w:rsid w:val="00E86EB6"/>
    <w:rsid w:val="00EA4A86"/>
    <w:rsid w:val="00EB1516"/>
    <w:rsid w:val="00EC397A"/>
    <w:rsid w:val="00ED077E"/>
    <w:rsid w:val="00EE24A6"/>
    <w:rsid w:val="00EF5319"/>
    <w:rsid w:val="00EF5395"/>
    <w:rsid w:val="00EF5C2A"/>
    <w:rsid w:val="00F01900"/>
    <w:rsid w:val="00F25B9A"/>
    <w:rsid w:val="00F453FA"/>
    <w:rsid w:val="00F519DC"/>
    <w:rsid w:val="00F67453"/>
    <w:rsid w:val="00F834A6"/>
    <w:rsid w:val="00F85B91"/>
    <w:rsid w:val="00F94EFD"/>
    <w:rsid w:val="00FA4F08"/>
    <w:rsid w:val="00FA620A"/>
    <w:rsid w:val="00FB144E"/>
    <w:rsid w:val="00FB5762"/>
    <w:rsid w:val="00FC157B"/>
    <w:rsid w:val="00FC65D3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110C9-F087-4A3B-BCA5-BF4F0AA0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A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4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4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D1FB-14F5-4AA8-BDF5-BEA8002B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金子努</dc:creator>
  <cp:keywords/>
  <dc:description/>
  <cp:lastModifiedBy>永楽 弘毅</cp:lastModifiedBy>
  <cp:revision>2</cp:revision>
  <cp:lastPrinted>2017-07-15T07:07:00Z</cp:lastPrinted>
  <dcterms:created xsi:type="dcterms:W3CDTF">2018-07-21T06:09:00Z</dcterms:created>
  <dcterms:modified xsi:type="dcterms:W3CDTF">2018-07-21T06:09:00Z</dcterms:modified>
</cp:coreProperties>
</file>