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AD9B" w14:textId="77777777" w:rsidR="00C438EB" w:rsidRPr="003E1E0E" w:rsidRDefault="00F37574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</w:p>
    <w:p w14:paraId="3FCCD158" w14:textId="77777777"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6FCE51B9" w14:textId="77777777" w:rsidTr="00220863">
        <w:tc>
          <w:tcPr>
            <w:tcW w:w="406" w:type="dxa"/>
          </w:tcPr>
          <w:p w14:paraId="2F87F2F8" w14:textId="77777777"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14:paraId="0D80E385" w14:textId="77777777"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14:paraId="24A52D79" w14:textId="77777777"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14:paraId="69E98901" w14:textId="77777777" w:rsidTr="00220863">
        <w:trPr>
          <w:trHeight w:val="133"/>
        </w:trPr>
        <w:tc>
          <w:tcPr>
            <w:tcW w:w="406" w:type="dxa"/>
            <w:vMerge w:val="restart"/>
          </w:tcPr>
          <w:p w14:paraId="59220D15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14:paraId="0A5CC79B" w14:textId="77777777"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14:paraId="24624B25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197A2B2B" w14:textId="77777777" w:rsidTr="00220863">
        <w:trPr>
          <w:trHeight w:val="70"/>
        </w:trPr>
        <w:tc>
          <w:tcPr>
            <w:tcW w:w="406" w:type="dxa"/>
            <w:vMerge/>
          </w:tcPr>
          <w:p w14:paraId="3F39DEE7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2A292135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14:paraId="06EBA734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5D8BF72A" w14:textId="77777777" w:rsidTr="00220863">
        <w:trPr>
          <w:trHeight w:val="70"/>
        </w:trPr>
        <w:tc>
          <w:tcPr>
            <w:tcW w:w="406" w:type="dxa"/>
            <w:vMerge/>
          </w:tcPr>
          <w:p w14:paraId="7ED6C9B7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11055B0F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14:paraId="1582FF61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3A8E4324" w14:textId="77777777" w:rsidTr="00220863">
        <w:trPr>
          <w:trHeight w:val="421"/>
        </w:trPr>
        <w:tc>
          <w:tcPr>
            <w:tcW w:w="406" w:type="dxa"/>
            <w:vMerge/>
          </w:tcPr>
          <w:p w14:paraId="5D95F8AC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5D71C655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14:paraId="70D2A1A3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14:paraId="5B8FE698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181E39DC" w14:textId="77777777" w:rsidTr="00220863">
        <w:trPr>
          <w:trHeight w:val="102"/>
        </w:trPr>
        <w:tc>
          <w:tcPr>
            <w:tcW w:w="406" w:type="dxa"/>
            <w:vMerge/>
          </w:tcPr>
          <w:p w14:paraId="7EB28175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211D6D5A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14:paraId="00F8D550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651C19B4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0212FEB7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2DC255C6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0B0E7D7C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361559E" w14:textId="77777777" w:rsidR="009D7D94" w:rsidRPr="00F85857" w:rsidRDefault="009D7D94" w:rsidP="00622BF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E1E0E" w:rsidRPr="00F85857" w14:paraId="3CF0DEC0" w14:textId="77777777" w:rsidTr="00220863">
        <w:trPr>
          <w:trHeight w:val="102"/>
        </w:trPr>
        <w:tc>
          <w:tcPr>
            <w:tcW w:w="406" w:type="dxa"/>
          </w:tcPr>
          <w:p w14:paraId="5A9E6DE2" w14:textId="77777777"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14:paraId="0AEA6374" w14:textId="721C710D" w:rsidR="003E1E0E" w:rsidRPr="00F85857" w:rsidRDefault="00BB13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これまでの生活と現在の状況</w:t>
            </w:r>
          </w:p>
        </w:tc>
        <w:tc>
          <w:tcPr>
            <w:tcW w:w="6993" w:type="dxa"/>
          </w:tcPr>
          <w:p w14:paraId="5CF5FF47" w14:textId="77777777"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14:paraId="644F321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4D417A64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6401269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1B326E03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78B325E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0BC3082F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566D58FA" w14:textId="77777777" w:rsidR="009D7D94" w:rsidRDefault="009D7D94" w:rsidP="003E1E0E">
            <w:pPr>
              <w:rPr>
                <w:rFonts w:ascii="ＭＳ 明朝" w:eastAsia="ＭＳ 明朝" w:hAnsi="ＭＳ 明朝"/>
              </w:rPr>
            </w:pPr>
          </w:p>
          <w:p w14:paraId="320B2DF9" w14:textId="77777777" w:rsidR="009D7D94" w:rsidRDefault="009D7D94" w:rsidP="003E1E0E">
            <w:pPr>
              <w:rPr>
                <w:rFonts w:ascii="ＭＳ 明朝" w:eastAsia="ＭＳ 明朝" w:hAnsi="ＭＳ 明朝" w:hint="eastAsia"/>
              </w:rPr>
            </w:pPr>
          </w:p>
          <w:p w14:paraId="541DBC21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13C71BA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587C8B17" w14:textId="77777777"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14:paraId="5AEE9260" w14:textId="77777777" w:rsidTr="00220863">
        <w:trPr>
          <w:trHeight w:val="387"/>
        </w:trPr>
        <w:tc>
          <w:tcPr>
            <w:tcW w:w="406" w:type="dxa"/>
          </w:tcPr>
          <w:p w14:paraId="7F9E4D14" w14:textId="77777777"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14:paraId="76FFF697" w14:textId="000024D9"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</w:t>
            </w:r>
            <w:r w:rsidR="00BB13B4">
              <w:rPr>
                <w:rFonts w:ascii="ＭＳ 明朝" w:eastAsia="ＭＳ 明朝" w:hAnsi="ＭＳ 明朝" w:hint="eastAsia"/>
              </w:rPr>
              <w:t>社会保障制度の利用情報</w:t>
            </w:r>
          </w:p>
        </w:tc>
        <w:tc>
          <w:tcPr>
            <w:tcW w:w="6993" w:type="dxa"/>
          </w:tcPr>
          <w:p w14:paraId="54A408A6" w14:textId="77777777" w:rsidR="00A001DA" w:rsidRDefault="00A001DA">
            <w:pPr>
              <w:rPr>
                <w:rFonts w:ascii="ＭＳ 明朝" w:eastAsia="ＭＳ 明朝" w:hAnsi="ＭＳ 明朝"/>
              </w:rPr>
            </w:pPr>
          </w:p>
          <w:p w14:paraId="33ECA3A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84EB488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E7072BE" w14:textId="77777777"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7F1C67F9" w14:textId="77777777" w:rsidTr="00220863">
        <w:trPr>
          <w:trHeight w:val="378"/>
        </w:trPr>
        <w:tc>
          <w:tcPr>
            <w:tcW w:w="406" w:type="dxa"/>
          </w:tcPr>
          <w:p w14:paraId="0D72654A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14:paraId="78A47762" w14:textId="65EF3981"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</w:t>
            </w:r>
            <w:r w:rsidR="00BB13B4">
              <w:rPr>
                <w:rFonts w:ascii="ＭＳ 明朝" w:eastAsia="ＭＳ 明朝" w:hAnsi="ＭＳ 明朝" w:hint="eastAsia"/>
              </w:rPr>
              <w:t>支援や社会資源の状況</w:t>
            </w:r>
          </w:p>
        </w:tc>
        <w:tc>
          <w:tcPr>
            <w:tcW w:w="6993" w:type="dxa"/>
          </w:tcPr>
          <w:p w14:paraId="5884F0F2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0A41C349" w14:textId="77777777" w:rsidTr="00220863">
        <w:tc>
          <w:tcPr>
            <w:tcW w:w="406" w:type="dxa"/>
          </w:tcPr>
          <w:p w14:paraId="7FCDC984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14:paraId="14B8DC25" w14:textId="78344E09"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日常生活自立度</w:t>
            </w:r>
            <w:r w:rsidR="00BB13B4">
              <w:rPr>
                <w:rFonts w:ascii="ＭＳ 明朝" w:eastAsia="ＭＳ 明朝" w:hAnsi="ＭＳ 明朝" w:hint="eastAsia"/>
              </w:rPr>
              <w:t>（障害）</w:t>
            </w:r>
          </w:p>
        </w:tc>
        <w:tc>
          <w:tcPr>
            <w:tcW w:w="6993" w:type="dxa"/>
          </w:tcPr>
          <w:p w14:paraId="12E22F6A" w14:textId="77777777" w:rsidR="001E475B" w:rsidRPr="00F85857" w:rsidRDefault="001E475B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3EF3F2F3" w14:textId="77777777" w:rsidTr="00220863">
        <w:tc>
          <w:tcPr>
            <w:tcW w:w="406" w:type="dxa"/>
          </w:tcPr>
          <w:p w14:paraId="17ED8FD4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14:paraId="0FB3765C" w14:textId="5A7BD9CE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日常生活自立度</w:t>
            </w:r>
            <w:r w:rsidR="00BB13B4">
              <w:rPr>
                <w:rFonts w:ascii="ＭＳ 明朝" w:eastAsia="ＭＳ 明朝" w:hAnsi="ＭＳ 明朝" w:hint="eastAsia"/>
              </w:rPr>
              <w:t>（認知症）</w:t>
            </w:r>
          </w:p>
        </w:tc>
        <w:tc>
          <w:tcPr>
            <w:tcW w:w="6993" w:type="dxa"/>
          </w:tcPr>
          <w:p w14:paraId="72D05FB1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72998E5D" w14:textId="77777777" w:rsidTr="00220863">
        <w:trPr>
          <w:trHeight w:val="194"/>
        </w:trPr>
        <w:tc>
          <w:tcPr>
            <w:tcW w:w="406" w:type="dxa"/>
          </w:tcPr>
          <w:p w14:paraId="2FBC329D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14:paraId="61EE7ECF" w14:textId="46CB6BB6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  <w:r w:rsidR="00BB13B4">
              <w:rPr>
                <w:rFonts w:ascii="ＭＳ 明朝" w:eastAsia="ＭＳ 明朝" w:hAnsi="ＭＳ 明朝" w:hint="eastAsia"/>
              </w:rPr>
              <w:t>・意向</w:t>
            </w:r>
          </w:p>
        </w:tc>
        <w:tc>
          <w:tcPr>
            <w:tcW w:w="6993" w:type="dxa"/>
          </w:tcPr>
          <w:p w14:paraId="1583B9DF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797E5E59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7FF6815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C13AB68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9A37D29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76541C9" w14:textId="77777777" w:rsidR="00E94D6E" w:rsidRPr="00F85857" w:rsidRDefault="00E94D6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E475B" w:rsidRPr="00F85857" w14:paraId="0A3BDE31" w14:textId="77777777" w:rsidTr="00220863">
        <w:trPr>
          <w:trHeight w:val="351"/>
        </w:trPr>
        <w:tc>
          <w:tcPr>
            <w:tcW w:w="406" w:type="dxa"/>
          </w:tcPr>
          <w:p w14:paraId="07F77788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2613" w:type="dxa"/>
          </w:tcPr>
          <w:p w14:paraId="3BB145B1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14:paraId="1ACB745D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39CE9B67" w14:textId="77777777" w:rsidTr="00220863">
        <w:trPr>
          <w:trHeight w:val="343"/>
        </w:trPr>
        <w:tc>
          <w:tcPr>
            <w:tcW w:w="406" w:type="dxa"/>
          </w:tcPr>
          <w:p w14:paraId="35C7BF70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14:paraId="0E7555F5" w14:textId="51E7D430" w:rsidR="00A001DA" w:rsidRPr="00F85857" w:rsidRDefault="00BB13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今回の</w:t>
            </w:r>
            <w:r w:rsidR="00A001DA" w:rsidRPr="00F85857">
              <w:rPr>
                <w:rFonts w:ascii="ＭＳ 明朝" w:eastAsia="ＭＳ 明朝" w:hAnsi="ＭＳ 明朝"/>
              </w:rPr>
              <w:t>アセスメント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A001DA"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14:paraId="466F604F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</w:tbl>
    <w:p w14:paraId="2E9238A5" w14:textId="77777777" w:rsidR="009D7D94" w:rsidRPr="00F85857" w:rsidRDefault="009D7D94">
      <w:pPr>
        <w:rPr>
          <w:rFonts w:ascii="ＭＳ 明朝" w:eastAsia="ＭＳ 明朝" w:hAnsi="ＭＳ 明朝" w:hint="eastAsia"/>
        </w:rPr>
      </w:pPr>
    </w:p>
    <w:p w14:paraId="3891E55F" w14:textId="77777777"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6CE21C31" w14:textId="77777777" w:rsidTr="00220863">
        <w:trPr>
          <w:trHeight w:val="156"/>
        </w:trPr>
        <w:tc>
          <w:tcPr>
            <w:tcW w:w="406" w:type="dxa"/>
          </w:tcPr>
          <w:p w14:paraId="50194BB2" w14:textId="77777777"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14:paraId="7579D1DD" w14:textId="77777777"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14:paraId="5D750232" w14:textId="77777777"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14:paraId="2A79879D" w14:textId="77777777" w:rsidTr="00220863">
        <w:tc>
          <w:tcPr>
            <w:tcW w:w="406" w:type="dxa"/>
          </w:tcPr>
          <w:p w14:paraId="39607073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14:paraId="43C6ADF0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14:paraId="380BB8F0" w14:textId="77777777" w:rsidR="001E475B" w:rsidRDefault="001E475B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C2A67B" w14:textId="77777777" w:rsidR="00E94D6E" w:rsidRPr="00F85857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5F7B4265" w14:textId="77777777" w:rsidTr="00220863">
        <w:trPr>
          <w:trHeight w:val="133"/>
        </w:trPr>
        <w:tc>
          <w:tcPr>
            <w:tcW w:w="406" w:type="dxa"/>
          </w:tcPr>
          <w:p w14:paraId="13545E17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lastRenderedPageBreak/>
              <w:t>11</w:t>
            </w:r>
          </w:p>
        </w:tc>
        <w:tc>
          <w:tcPr>
            <w:tcW w:w="2613" w:type="dxa"/>
          </w:tcPr>
          <w:p w14:paraId="26AA59D8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14:paraId="704583DD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14:paraId="35E0B1A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14:paraId="551458AD" w14:textId="602D44AE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○座位保持：</w:t>
            </w:r>
          </w:p>
          <w:p w14:paraId="6D7ABAB9" w14:textId="09142187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○立位保持：</w:t>
            </w:r>
          </w:p>
          <w:p w14:paraId="77568ACF" w14:textId="625B45D4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○立ち上がり：</w:t>
            </w:r>
          </w:p>
          <w:p w14:paraId="080CB4AE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14:paraId="6A7C3C98" w14:textId="33E198C4" w:rsidR="00E94D6E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○移動方法：</w:t>
            </w:r>
          </w:p>
          <w:p w14:paraId="6C340732" w14:textId="3B2FA6B7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○歩行：</w:t>
            </w:r>
          </w:p>
          <w:p w14:paraId="3B2D74B3" w14:textId="2573C267" w:rsidR="00E94D6E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○階段昇降：</w:t>
            </w:r>
          </w:p>
          <w:p w14:paraId="59E2DCEE" w14:textId="6925803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食事：</w:t>
            </w:r>
          </w:p>
          <w:p w14:paraId="6F42717F" w14:textId="1BE4010D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整容：</w:t>
            </w:r>
          </w:p>
          <w:p w14:paraId="63090993" w14:textId="4D91F5A8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更衣：</w:t>
            </w:r>
          </w:p>
          <w:p w14:paraId="6CC130BB" w14:textId="4DA8C144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入浴：</w:t>
            </w:r>
          </w:p>
          <w:p w14:paraId="4A775817" w14:textId="5966DB54"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トイレ動作：</w:t>
            </w:r>
          </w:p>
        </w:tc>
      </w:tr>
      <w:tr w:rsidR="001E475B" w:rsidRPr="00F85857" w14:paraId="16CD615A" w14:textId="77777777" w:rsidTr="00220863">
        <w:trPr>
          <w:trHeight w:val="136"/>
        </w:trPr>
        <w:tc>
          <w:tcPr>
            <w:tcW w:w="406" w:type="dxa"/>
          </w:tcPr>
          <w:p w14:paraId="16AF06F1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14:paraId="53AA14C1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14:paraId="5C92E8A9" w14:textId="3BCC3949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14:paraId="0AF4898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14:paraId="624D4D6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14:paraId="4A9FFD5A" w14:textId="3C1E3D63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買物：</w:t>
            </w:r>
          </w:p>
          <w:p w14:paraId="19A7CC43" w14:textId="122D6FF1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○服薬管理：</w:t>
            </w:r>
          </w:p>
          <w:p w14:paraId="76C74CB8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14:paraId="5AF0A36A" w14:textId="2EF0FB3D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○電話：</w:t>
            </w:r>
          </w:p>
          <w:p w14:paraId="5669BE63" w14:textId="46B4E48F" w:rsidR="00361C76" w:rsidRDefault="00361C76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○交通機関の利用：</w:t>
            </w:r>
          </w:p>
          <w:p w14:paraId="56D725AE" w14:textId="69E3D47D"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361C76">
              <w:rPr>
                <w:rFonts w:ascii="ＭＳ 明朝" w:eastAsia="ＭＳ 明朝" w:hAnsi="ＭＳ 明朝" w:hint="eastAsia"/>
                <w:szCs w:val="21"/>
              </w:rPr>
              <w:t>車の運転：</w:t>
            </w:r>
          </w:p>
        </w:tc>
      </w:tr>
      <w:tr w:rsidR="001E475B" w:rsidRPr="00F85857" w14:paraId="75F712FF" w14:textId="77777777" w:rsidTr="00220863">
        <w:trPr>
          <w:trHeight w:val="124"/>
        </w:trPr>
        <w:tc>
          <w:tcPr>
            <w:tcW w:w="406" w:type="dxa"/>
          </w:tcPr>
          <w:p w14:paraId="601C64B4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14:paraId="3C503145" w14:textId="1D6F26E6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機能や判断能力</w:t>
            </w:r>
          </w:p>
        </w:tc>
        <w:tc>
          <w:tcPr>
            <w:tcW w:w="6993" w:type="dxa"/>
          </w:tcPr>
          <w:p w14:paraId="6B7F02C6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029A568D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46E742CC" w14:textId="77777777" w:rsidTr="00220863">
        <w:tc>
          <w:tcPr>
            <w:tcW w:w="406" w:type="dxa"/>
          </w:tcPr>
          <w:p w14:paraId="22A0AE30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14:paraId="09472110" w14:textId="0CA4974D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における理解と表出の状況</w:t>
            </w:r>
          </w:p>
        </w:tc>
        <w:tc>
          <w:tcPr>
            <w:tcW w:w="6993" w:type="dxa"/>
          </w:tcPr>
          <w:p w14:paraId="08CC0A14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6AB5BA3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4193BD03" w14:textId="77777777" w:rsidTr="00E94D6E">
        <w:trPr>
          <w:trHeight w:val="70"/>
        </w:trPr>
        <w:tc>
          <w:tcPr>
            <w:tcW w:w="406" w:type="dxa"/>
          </w:tcPr>
          <w:p w14:paraId="30FA69FF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14:paraId="11C125F8" w14:textId="05592079" w:rsidR="001E475B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生活リズム</w:t>
            </w:r>
          </w:p>
        </w:tc>
        <w:tc>
          <w:tcPr>
            <w:tcW w:w="6993" w:type="dxa"/>
          </w:tcPr>
          <w:p w14:paraId="39DA55C3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0818FC4D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47FE45BE" w14:textId="77777777" w:rsidTr="00220863">
        <w:trPr>
          <w:trHeight w:val="92"/>
        </w:trPr>
        <w:tc>
          <w:tcPr>
            <w:tcW w:w="406" w:type="dxa"/>
          </w:tcPr>
          <w:p w14:paraId="5BC6E7EA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14:paraId="78BBF550" w14:textId="364E3B91" w:rsidR="001E475B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排泄の状況</w:t>
            </w:r>
          </w:p>
        </w:tc>
        <w:tc>
          <w:tcPr>
            <w:tcW w:w="6993" w:type="dxa"/>
          </w:tcPr>
          <w:p w14:paraId="5DBF012F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039D637C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856A981" w14:textId="77777777" w:rsidTr="00220863">
        <w:trPr>
          <w:trHeight w:val="81"/>
        </w:trPr>
        <w:tc>
          <w:tcPr>
            <w:tcW w:w="406" w:type="dxa"/>
          </w:tcPr>
          <w:p w14:paraId="00C65E9F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14:paraId="5528B002" w14:textId="0B85D2AD" w:rsidR="001E3875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清潔の保持に関する状況</w:t>
            </w:r>
          </w:p>
        </w:tc>
        <w:tc>
          <w:tcPr>
            <w:tcW w:w="6993" w:type="dxa"/>
          </w:tcPr>
          <w:p w14:paraId="14F52A0D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1C5AF430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00D43DF1" w14:textId="77777777" w:rsidTr="00220863">
        <w:trPr>
          <w:trHeight w:val="224"/>
        </w:trPr>
        <w:tc>
          <w:tcPr>
            <w:tcW w:w="406" w:type="dxa"/>
          </w:tcPr>
          <w:p w14:paraId="5FB1B26C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14:paraId="3F16BD0A" w14:textId="00FB1DC3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内の状況</w:t>
            </w:r>
          </w:p>
        </w:tc>
        <w:tc>
          <w:tcPr>
            <w:tcW w:w="6993" w:type="dxa"/>
          </w:tcPr>
          <w:p w14:paraId="665F005F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59E313F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15D17C1" w14:textId="77777777" w:rsidTr="00220863">
        <w:trPr>
          <w:trHeight w:val="70"/>
        </w:trPr>
        <w:tc>
          <w:tcPr>
            <w:tcW w:w="406" w:type="dxa"/>
          </w:tcPr>
          <w:p w14:paraId="69590A49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14:paraId="17EC7428" w14:textId="40B58ED1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の状況</w:t>
            </w:r>
          </w:p>
        </w:tc>
        <w:tc>
          <w:tcPr>
            <w:tcW w:w="6993" w:type="dxa"/>
          </w:tcPr>
          <w:p w14:paraId="6530D51B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1D6C5DF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3D8A8C96" w14:textId="77777777" w:rsidTr="00220863">
        <w:trPr>
          <w:trHeight w:val="216"/>
        </w:trPr>
        <w:tc>
          <w:tcPr>
            <w:tcW w:w="406" w:type="dxa"/>
          </w:tcPr>
          <w:p w14:paraId="4B653735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14:paraId="0503BBE8" w14:textId="65281956" w:rsidR="001E3875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14:paraId="7B4C69FA" w14:textId="77777777"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77ADCF59" w14:textId="77777777" w:rsidTr="00220863">
        <w:trPr>
          <w:trHeight w:val="345"/>
        </w:trPr>
        <w:tc>
          <w:tcPr>
            <w:tcW w:w="406" w:type="dxa"/>
          </w:tcPr>
          <w:p w14:paraId="07403E92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14:paraId="46AD25FB" w14:textId="090ABF9F" w:rsidR="001E3875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家族等の状況</w:t>
            </w:r>
          </w:p>
        </w:tc>
        <w:tc>
          <w:tcPr>
            <w:tcW w:w="6993" w:type="dxa"/>
          </w:tcPr>
          <w:p w14:paraId="7B96D7D6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4E31BC9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4A164EBA" w14:textId="77777777" w:rsidTr="00220863">
        <w:trPr>
          <w:trHeight w:val="181"/>
        </w:trPr>
        <w:tc>
          <w:tcPr>
            <w:tcW w:w="406" w:type="dxa"/>
          </w:tcPr>
          <w:p w14:paraId="61F887A9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14:paraId="167941D4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14:paraId="44DF16EA" w14:textId="77777777"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14:paraId="3D7EF1FD" w14:textId="77777777"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5708A848" w14:textId="77777777" w:rsidTr="00220863">
        <w:trPr>
          <w:trHeight w:val="184"/>
        </w:trPr>
        <w:tc>
          <w:tcPr>
            <w:tcW w:w="406" w:type="dxa"/>
          </w:tcPr>
          <w:p w14:paraId="54D70AEA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14:paraId="7A5DE81E" w14:textId="77777777" w:rsidR="001E3875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その他留意すべき事項・状況</w:t>
            </w:r>
          </w:p>
          <w:p w14:paraId="58CA8893" w14:textId="24EF4544" w:rsidR="00BB13B4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3" w:type="dxa"/>
          </w:tcPr>
          <w:p w14:paraId="6CE659DF" w14:textId="77777777"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5C12C47C" w14:textId="77777777"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2CA6D4" w14:textId="77777777"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14:paraId="0608D03C" w14:textId="77777777"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lastRenderedPageBreak/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14:paraId="467645C8" w14:textId="77777777" w:rsidTr="007E2C67">
        <w:trPr>
          <w:trHeight w:val="10044"/>
        </w:trPr>
        <w:tc>
          <w:tcPr>
            <w:tcW w:w="10024" w:type="dxa"/>
          </w:tcPr>
          <w:p w14:paraId="1B2950A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B07489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17862B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70F6B8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2B5AAF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E6C1F8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501DBB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357411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568027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234630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EC7F9C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8C6394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8F7D7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6CCBB3B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737BC7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0453E7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B7A98B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941D93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E36A49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15502A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552C92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3FBE83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2092FE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580B5C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5CB220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CE48AD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6AEDAA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D0636D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71D21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395478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0E595A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2AA29F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517BE1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AE56E4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EC34F9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5D017A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B27974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8E2D77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1706F7B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171A29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F76693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CAE78D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C5D6848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14:paraId="425FE944" w14:textId="77777777"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E94D6E">
      <w:footerReference w:type="default" r:id="rId7"/>
      <w:pgSz w:w="11906" w:h="16838" w:code="9"/>
      <w:pgMar w:top="1021" w:right="851" w:bottom="1021" w:left="1021" w:header="851" w:footer="340" w:gutter="0"/>
      <w:pgNumType w:fmt="numberInDash"/>
      <w:cols w:space="425"/>
      <w:docGrid w:type="linesAndChars" w:linePitch="314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9ABAB" w14:textId="77777777" w:rsidR="0039375B" w:rsidRDefault="0039375B" w:rsidP="00141F3D">
      <w:r>
        <w:separator/>
      </w:r>
    </w:p>
  </w:endnote>
  <w:endnote w:type="continuationSeparator" w:id="0">
    <w:p w14:paraId="14366BE7" w14:textId="77777777" w:rsidR="0039375B" w:rsidRDefault="0039375B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0719568"/>
      <w:docPartObj>
        <w:docPartGallery w:val="Page Numbers (Bottom of Page)"/>
        <w:docPartUnique/>
      </w:docPartObj>
    </w:sdtPr>
    <w:sdtContent>
      <w:p w14:paraId="710D2F61" w14:textId="77777777"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8FF" w:rsidRPr="004D48FF">
          <w:rPr>
            <w:noProof/>
            <w:lang w:val="ja-JP"/>
          </w:rPr>
          <w:t>-</w:t>
        </w:r>
        <w:r w:rsidR="004D48FF">
          <w:rPr>
            <w:noProof/>
          </w:rPr>
          <w:t xml:space="preserve"> 1 -</w:t>
        </w:r>
        <w:r>
          <w:fldChar w:fldCharType="end"/>
        </w:r>
      </w:p>
    </w:sdtContent>
  </w:sdt>
  <w:p w14:paraId="21DF9301" w14:textId="77777777"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D443" w14:textId="77777777" w:rsidR="0039375B" w:rsidRDefault="0039375B" w:rsidP="00141F3D">
      <w:r>
        <w:separator/>
      </w:r>
    </w:p>
  </w:footnote>
  <w:footnote w:type="continuationSeparator" w:id="0">
    <w:p w14:paraId="7550F0FD" w14:textId="77777777" w:rsidR="0039375B" w:rsidRDefault="0039375B" w:rsidP="0014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74"/>
    <w:rsid w:val="000907D0"/>
    <w:rsid w:val="00141F3D"/>
    <w:rsid w:val="00145CB3"/>
    <w:rsid w:val="00171911"/>
    <w:rsid w:val="00195404"/>
    <w:rsid w:val="001B588C"/>
    <w:rsid w:val="001D3453"/>
    <w:rsid w:val="001E3875"/>
    <w:rsid w:val="001E475B"/>
    <w:rsid w:val="00220863"/>
    <w:rsid w:val="00267AD1"/>
    <w:rsid w:val="00286024"/>
    <w:rsid w:val="00295F32"/>
    <w:rsid w:val="00300027"/>
    <w:rsid w:val="00361C76"/>
    <w:rsid w:val="0039375B"/>
    <w:rsid w:val="003C6EE3"/>
    <w:rsid w:val="003D2C1B"/>
    <w:rsid w:val="003E1E0E"/>
    <w:rsid w:val="00442803"/>
    <w:rsid w:val="00476E6F"/>
    <w:rsid w:val="004D48FF"/>
    <w:rsid w:val="004F38E2"/>
    <w:rsid w:val="00622BFD"/>
    <w:rsid w:val="00657873"/>
    <w:rsid w:val="007E2C67"/>
    <w:rsid w:val="0081100A"/>
    <w:rsid w:val="008128B7"/>
    <w:rsid w:val="008610B8"/>
    <w:rsid w:val="00973E26"/>
    <w:rsid w:val="00977692"/>
    <w:rsid w:val="009D7D94"/>
    <w:rsid w:val="00A001DA"/>
    <w:rsid w:val="00A4762B"/>
    <w:rsid w:val="00A638CA"/>
    <w:rsid w:val="00A67732"/>
    <w:rsid w:val="00A91970"/>
    <w:rsid w:val="00A9705C"/>
    <w:rsid w:val="00B2581F"/>
    <w:rsid w:val="00B50968"/>
    <w:rsid w:val="00B51392"/>
    <w:rsid w:val="00BA2B8A"/>
    <w:rsid w:val="00BB13B4"/>
    <w:rsid w:val="00C438EB"/>
    <w:rsid w:val="00C5474B"/>
    <w:rsid w:val="00D07FEF"/>
    <w:rsid w:val="00D56A2F"/>
    <w:rsid w:val="00DD20B8"/>
    <w:rsid w:val="00DE230D"/>
    <w:rsid w:val="00E14CD1"/>
    <w:rsid w:val="00E94D6E"/>
    <w:rsid w:val="00F13003"/>
    <w:rsid w:val="00F37574"/>
    <w:rsid w:val="00F85857"/>
    <w:rsid w:val="00FF06A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EABB5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7945-C642-442C-920B-05D11935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介護支援専門員協会 大分県</cp:lastModifiedBy>
  <cp:revision>4</cp:revision>
  <cp:lastPrinted>2016-04-12T11:19:00Z</cp:lastPrinted>
  <dcterms:created xsi:type="dcterms:W3CDTF">2018-08-30T03:47:00Z</dcterms:created>
  <dcterms:modified xsi:type="dcterms:W3CDTF">2024-09-28T03:30:00Z</dcterms:modified>
</cp:coreProperties>
</file>